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8103" w14:textId="77777777" w:rsidR="00610131" w:rsidRPr="00B558C0" w:rsidRDefault="00610131" w:rsidP="00610131">
      <w:pPr>
        <w:jc w:val="right"/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Утверждаю» </w:t>
      </w:r>
    </w:p>
    <w:p w14:paraId="0DA94342" w14:textId="7422B3E9" w:rsidR="00610131" w:rsidRPr="00B558C0" w:rsidRDefault="00665B0A" w:rsidP="00610131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Генеральный </w:t>
      </w:r>
      <w:proofErr w:type="gramStart"/>
      <w:r>
        <w:rPr>
          <w:rStyle w:val="FontStyle46"/>
          <w:rFonts w:ascii="Times New Roman" w:hAnsi="Times New Roman" w:cs="Times New Roman"/>
          <w:sz w:val="24"/>
          <w:szCs w:val="24"/>
        </w:rPr>
        <w:t>д</w:t>
      </w:r>
      <w:r w:rsidR="00610131" w:rsidRPr="00B558C0">
        <w:rPr>
          <w:rStyle w:val="FontStyle46"/>
          <w:rFonts w:ascii="Times New Roman" w:hAnsi="Times New Roman" w:cs="Times New Roman"/>
          <w:sz w:val="24"/>
          <w:szCs w:val="24"/>
        </w:rPr>
        <w:t>иректор  ООО</w:t>
      </w:r>
      <w:proofErr w:type="gramEnd"/>
      <w:r w:rsidR="00610131"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6"/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Style w:val="FontStyle46"/>
          <w:rFonts w:ascii="Times New Roman" w:hAnsi="Times New Roman" w:cs="Times New Roman"/>
          <w:sz w:val="24"/>
          <w:szCs w:val="24"/>
        </w:rPr>
        <w:t>ДарияМед</w:t>
      </w:r>
      <w:proofErr w:type="spellEnd"/>
      <w:r w:rsidR="00610131" w:rsidRPr="00B558C0">
        <w:rPr>
          <w:rStyle w:val="FontStyle46"/>
          <w:rFonts w:ascii="Times New Roman" w:hAnsi="Times New Roman" w:cs="Times New Roman"/>
          <w:sz w:val="24"/>
          <w:szCs w:val="24"/>
        </w:rPr>
        <w:t>»</w:t>
      </w:r>
    </w:p>
    <w:p w14:paraId="3185F57F" w14:textId="70C68142" w:rsidR="00610131" w:rsidRPr="00B558C0" w:rsidRDefault="00665B0A" w:rsidP="00665B0A">
      <w:pPr>
        <w:ind w:left="7080"/>
      </w:pPr>
      <w:r>
        <w:t xml:space="preserve">Ильичева </w:t>
      </w:r>
      <w:proofErr w:type="gramStart"/>
      <w:r>
        <w:t>Л.В.</w:t>
      </w:r>
      <w:r w:rsidR="00610131" w:rsidRPr="00B558C0">
        <w:t>.</w:t>
      </w:r>
      <w:proofErr w:type="gramEnd"/>
    </w:p>
    <w:p w14:paraId="7B27DDA7" w14:textId="77777777" w:rsidR="00610131" w:rsidRPr="00B558C0" w:rsidRDefault="00610131" w:rsidP="00610131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________________________</w:t>
      </w:r>
    </w:p>
    <w:p w14:paraId="436F4BAD" w14:textId="77777777" w:rsidR="00610131" w:rsidRPr="00B558C0" w:rsidRDefault="00610131" w:rsidP="00610131">
      <w:pPr>
        <w:jc w:val="right"/>
        <w:rPr>
          <w:vertAlign w:val="superscript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Подпись                    Дата                 </w:t>
      </w:r>
    </w:p>
    <w:p w14:paraId="1FB6F701" w14:textId="77777777" w:rsidR="00610131" w:rsidRPr="00B558C0" w:rsidRDefault="00610131" w:rsidP="006101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sz w:val="24"/>
          <w:szCs w:val="24"/>
        </w:rPr>
        <w:tab/>
      </w:r>
    </w:p>
    <w:p w14:paraId="492E9BF5" w14:textId="77777777" w:rsidR="00610131" w:rsidRPr="00B558C0" w:rsidRDefault="00610131" w:rsidP="006101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C21E17E" w14:textId="71B5A5A3" w:rsidR="00610131" w:rsidRPr="00B558C0" w:rsidRDefault="00610131" w:rsidP="00610131">
      <w:pPr>
        <w:jc w:val="right"/>
      </w:pPr>
      <w:r w:rsidRPr="00B558C0">
        <w:t xml:space="preserve">к </w:t>
      </w:r>
      <w:proofErr w:type="gramStart"/>
      <w:r w:rsidRPr="00B558C0">
        <w:t>приказу  №</w:t>
      </w:r>
      <w:proofErr w:type="gramEnd"/>
      <w:r w:rsidRPr="00B558C0">
        <w:t xml:space="preserve">    от </w:t>
      </w:r>
      <w:r w:rsidR="00665B0A">
        <w:t>04</w:t>
      </w:r>
      <w:r w:rsidRPr="00B558C0">
        <w:t xml:space="preserve"> января 20</w:t>
      </w:r>
      <w:r w:rsidR="00665B0A">
        <w:t>23</w:t>
      </w:r>
      <w:r w:rsidR="00004098">
        <w:t>_</w:t>
      </w:r>
      <w:r w:rsidRPr="00B558C0">
        <w:t xml:space="preserve"> года</w:t>
      </w:r>
    </w:p>
    <w:p w14:paraId="5AD4704B" w14:textId="77777777" w:rsidR="00610131" w:rsidRPr="00B558C0" w:rsidRDefault="00610131" w:rsidP="00610131">
      <w:pPr>
        <w:jc w:val="right"/>
      </w:pPr>
    </w:p>
    <w:p w14:paraId="22E4DF10" w14:textId="77777777" w:rsidR="00610131" w:rsidRPr="00B558C0" w:rsidRDefault="00610131" w:rsidP="00610131"/>
    <w:p w14:paraId="414E3F48" w14:textId="77777777" w:rsidR="00610131" w:rsidRPr="00B558C0" w:rsidRDefault="00610131" w:rsidP="00610131">
      <w:pPr>
        <w:jc w:val="center"/>
      </w:pPr>
    </w:p>
    <w:p w14:paraId="71DE7828" w14:textId="77777777" w:rsidR="00610131" w:rsidRPr="00B558C0" w:rsidRDefault="00610131" w:rsidP="00610131">
      <w:pPr>
        <w:jc w:val="center"/>
      </w:pPr>
    </w:p>
    <w:p w14:paraId="7EB48FE9" w14:textId="77777777" w:rsidR="00610131" w:rsidRPr="00B558C0" w:rsidRDefault="00610131" w:rsidP="00610131">
      <w:pPr>
        <w:jc w:val="center"/>
      </w:pPr>
    </w:p>
    <w:p w14:paraId="7001E7BC" w14:textId="77777777" w:rsidR="00610131" w:rsidRPr="00B558C0" w:rsidRDefault="00610131" w:rsidP="00610131">
      <w:pPr>
        <w:jc w:val="center"/>
      </w:pPr>
    </w:p>
    <w:p w14:paraId="14240E83" w14:textId="77777777" w:rsidR="00610131" w:rsidRPr="007A5EE9" w:rsidRDefault="00610131" w:rsidP="00610131">
      <w:pPr>
        <w:jc w:val="center"/>
        <w:rPr>
          <w:b/>
        </w:rPr>
      </w:pPr>
    </w:p>
    <w:p w14:paraId="464D6AC4" w14:textId="77777777" w:rsidR="00610131" w:rsidRPr="007A5EE9" w:rsidRDefault="00610131" w:rsidP="00610131">
      <w:pPr>
        <w:jc w:val="center"/>
        <w:rPr>
          <w:b/>
        </w:rPr>
      </w:pPr>
    </w:p>
    <w:p w14:paraId="2305BD5E" w14:textId="77777777" w:rsidR="00610131" w:rsidRPr="007A5EE9" w:rsidRDefault="00610131" w:rsidP="00610131">
      <w:pPr>
        <w:jc w:val="center"/>
        <w:rPr>
          <w:b/>
        </w:rPr>
      </w:pPr>
    </w:p>
    <w:p w14:paraId="2E3E82A9" w14:textId="77777777" w:rsidR="00610131" w:rsidRPr="007A5EE9" w:rsidRDefault="00610131" w:rsidP="00610131">
      <w:pPr>
        <w:jc w:val="center"/>
        <w:rPr>
          <w:b/>
        </w:rPr>
      </w:pPr>
      <w:r w:rsidRPr="007A5EE9">
        <w:rPr>
          <w:b/>
        </w:rPr>
        <w:t xml:space="preserve">Правила, порядки, условия, формы оказания </w:t>
      </w:r>
    </w:p>
    <w:p w14:paraId="2F275A1F" w14:textId="77777777" w:rsidR="00610131" w:rsidRPr="007A5EE9" w:rsidRDefault="00610131" w:rsidP="00610131">
      <w:pPr>
        <w:jc w:val="center"/>
        <w:rPr>
          <w:b/>
        </w:rPr>
      </w:pPr>
      <w:r w:rsidRPr="007A5EE9">
        <w:rPr>
          <w:b/>
        </w:rPr>
        <w:t>медицинских услуг и их оплаты</w:t>
      </w:r>
    </w:p>
    <w:p w14:paraId="13B9311B" w14:textId="77777777" w:rsidR="00610131" w:rsidRPr="00B558C0" w:rsidRDefault="00610131" w:rsidP="00610131">
      <w:pPr>
        <w:jc w:val="center"/>
      </w:pPr>
    </w:p>
    <w:p w14:paraId="429D841E" w14:textId="77777777" w:rsidR="00610131" w:rsidRPr="00B558C0" w:rsidRDefault="00610131" w:rsidP="00610131">
      <w:pPr>
        <w:jc w:val="center"/>
      </w:pPr>
    </w:p>
    <w:p w14:paraId="2FE24C4A" w14:textId="77777777" w:rsidR="00610131" w:rsidRPr="00B558C0" w:rsidRDefault="00610131" w:rsidP="00610131">
      <w:pPr>
        <w:jc w:val="center"/>
      </w:pPr>
    </w:p>
    <w:p w14:paraId="1795811C" w14:textId="77777777" w:rsidR="00610131" w:rsidRPr="00B558C0" w:rsidRDefault="00610131" w:rsidP="00610131">
      <w:pPr>
        <w:jc w:val="center"/>
      </w:pPr>
    </w:p>
    <w:p w14:paraId="5D86DAEC" w14:textId="77777777" w:rsidR="00610131" w:rsidRPr="00B558C0" w:rsidRDefault="00610131" w:rsidP="00610131">
      <w:pPr>
        <w:jc w:val="center"/>
      </w:pPr>
    </w:p>
    <w:p w14:paraId="19898214" w14:textId="77777777" w:rsidR="00610131" w:rsidRPr="00B558C0" w:rsidRDefault="00610131" w:rsidP="00610131">
      <w:pPr>
        <w:jc w:val="center"/>
      </w:pPr>
    </w:p>
    <w:p w14:paraId="4B4FF3C9" w14:textId="77777777" w:rsidR="00610131" w:rsidRPr="00B558C0" w:rsidRDefault="00610131" w:rsidP="00610131">
      <w:pPr>
        <w:jc w:val="center"/>
      </w:pPr>
    </w:p>
    <w:p w14:paraId="55483A8A" w14:textId="77777777" w:rsidR="00610131" w:rsidRPr="00B558C0" w:rsidRDefault="00610131" w:rsidP="00610131">
      <w:pPr>
        <w:jc w:val="center"/>
      </w:pPr>
    </w:p>
    <w:p w14:paraId="4EFA95C6" w14:textId="77777777" w:rsidR="00610131" w:rsidRPr="00B558C0" w:rsidRDefault="00610131" w:rsidP="00610131">
      <w:pPr>
        <w:jc w:val="center"/>
      </w:pPr>
    </w:p>
    <w:p w14:paraId="7E50BE5E" w14:textId="77777777" w:rsidR="00610131" w:rsidRPr="00B558C0" w:rsidRDefault="00610131" w:rsidP="00610131">
      <w:pPr>
        <w:jc w:val="center"/>
      </w:pPr>
    </w:p>
    <w:p w14:paraId="7AA41C7F" w14:textId="77777777" w:rsidR="00610131" w:rsidRPr="00B558C0" w:rsidRDefault="00610131" w:rsidP="00610131">
      <w:pPr>
        <w:jc w:val="center"/>
      </w:pPr>
    </w:p>
    <w:p w14:paraId="04E63A30" w14:textId="77777777" w:rsidR="00610131" w:rsidRPr="00B558C0" w:rsidRDefault="00610131" w:rsidP="00610131">
      <w:pPr>
        <w:jc w:val="center"/>
      </w:pPr>
    </w:p>
    <w:p w14:paraId="0F52F545" w14:textId="77777777" w:rsidR="00610131" w:rsidRPr="00B558C0" w:rsidRDefault="00610131" w:rsidP="00610131">
      <w:pPr>
        <w:jc w:val="center"/>
      </w:pPr>
    </w:p>
    <w:p w14:paraId="7C980385" w14:textId="77777777" w:rsidR="00610131" w:rsidRPr="00B558C0" w:rsidRDefault="00610131" w:rsidP="00610131">
      <w:pPr>
        <w:jc w:val="center"/>
      </w:pPr>
    </w:p>
    <w:p w14:paraId="6ECC1301" w14:textId="77777777" w:rsidR="00610131" w:rsidRPr="00B558C0" w:rsidRDefault="00610131" w:rsidP="00610131">
      <w:pPr>
        <w:jc w:val="center"/>
      </w:pPr>
    </w:p>
    <w:p w14:paraId="2601F9C9" w14:textId="77777777" w:rsidR="00610131" w:rsidRPr="00B558C0" w:rsidRDefault="00610131" w:rsidP="00610131">
      <w:pPr>
        <w:jc w:val="center"/>
      </w:pPr>
    </w:p>
    <w:p w14:paraId="34D86791" w14:textId="77777777" w:rsidR="00610131" w:rsidRPr="00B558C0" w:rsidRDefault="00610131" w:rsidP="00610131">
      <w:pPr>
        <w:jc w:val="center"/>
      </w:pPr>
    </w:p>
    <w:p w14:paraId="6D09ED74" w14:textId="77777777" w:rsidR="00610131" w:rsidRPr="00B558C0" w:rsidRDefault="00610131" w:rsidP="00610131">
      <w:pPr>
        <w:jc w:val="center"/>
      </w:pPr>
    </w:p>
    <w:p w14:paraId="30E77BCB" w14:textId="77777777" w:rsidR="00610131" w:rsidRPr="00B558C0" w:rsidRDefault="00610131" w:rsidP="00610131">
      <w:pPr>
        <w:jc w:val="center"/>
      </w:pPr>
    </w:p>
    <w:p w14:paraId="3B84EFF1" w14:textId="77777777" w:rsidR="00610131" w:rsidRPr="00B558C0" w:rsidRDefault="00610131" w:rsidP="00610131">
      <w:pPr>
        <w:jc w:val="center"/>
      </w:pPr>
    </w:p>
    <w:p w14:paraId="75F5B82E" w14:textId="77777777" w:rsidR="00610131" w:rsidRPr="00B558C0" w:rsidRDefault="00610131" w:rsidP="00610131">
      <w:pPr>
        <w:jc w:val="center"/>
      </w:pPr>
    </w:p>
    <w:p w14:paraId="6EA7AF6C" w14:textId="77777777" w:rsidR="00610131" w:rsidRPr="00B558C0" w:rsidRDefault="00610131" w:rsidP="00610131">
      <w:pPr>
        <w:jc w:val="center"/>
      </w:pPr>
    </w:p>
    <w:p w14:paraId="3201C609" w14:textId="77777777" w:rsidR="00610131" w:rsidRPr="00B558C0" w:rsidRDefault="00610131" w:rsidP="00610131">
      <w:pPr>
        <w:jc w:val="center"/>
      </w:pPr>
    </w:p>
    <w:p w14:paraId="09170E3B" w14:textId="77777777" w:rsidR="00610131" w:rsidRPr="00B558C0" w:rsidRDefault="00610131" w:rsidP="00610131">
      <w:pPr>
        <w:jc w:val="center"/>
      </w:pPr>
    </w:p>
    <w:p w14:paraId="5489A16F" w14:textId="6AC4E5B7" w:rsidR="00610131" w:rsidRPr="00B558C0" w:rsidRDefault="00004098" w:rsidP="00610131">
      <w:pPr>
        <w:jc w:val="center"/>
      </w:pPr>
      <w:r>
        <w:t>г.</w:t>
      </w:r>
      <w:r w:rsidR="00665B0A">
        <w:t xml:space="preserve"> Козельск</w:t>
      </w:r>
      <w:r>
        <w:t xml:space="preserve"> 2</w:t>
      </w:r>
      <w:r w:rsidR="00665B0A">
        <w:t>023</w:t>
      </w:r>
      <w:r>
        <w:t>_</w:t>
      </w:r>
    </w:p>
    <w:p w14:paraId="3F02FB69" w14:textId="77777777" w:rsidR="00610131" w:rsidRPr="00B558C0" w:rsidRDefault="00610131" w:rsidP="00610131">
      <w:pPr>
        <w:jc w:val="right"/>
      </w:pPr>
    </w:p>
    <w:p w14:paraId="7073CE0C" w14:textId="77777777" w:rsidR="00610131" w:rsidRPr="00B558C0" w:rsidRDefault="00610131" w:rsidP="00610131">
      <w:pPr>
        <w:jc w:val="center"/>
      </w:pPr>
      <w:r w:rsidRPr="00B558C0">
        <w:br w:type="page"/>
      </w:r>
    </w:p>
    <w:p w14:paraId="25B49992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lastRenderedPageBreak/>
        <w:t>ОБЩИЕ ПОЛОЖЕНИЯ</w:t>
      </w:r>
    </w:p>
    <w:p w14:paraId="1C744F95" w14:textId="747E2C35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Настоящие «Правила, порядки, условия, формы оказания медицинских услуг и их оплаты» (далее по тексту – Правила) определяют правила, порядки, условия, формы оказания медицинских услуг и их оплату в ООО «</w:t>
      </w:r>
      <w:proofErr w:type="spellStart"/>
      <w:r w:rsidR="00665B0A">
        <w:rPr>
          <w:rStyle w:val="FontStyle46"/>
          <w:rFonts w:ascii="Times New Roman" w:hAnsi="Times New Roman" w:cs="Times New Roman"/>
          <w:sz w:val="24"/>
          <w:szCs w:val="24"/>
        </w:rPr>
        <w:t>ДарияМед</w:t>
      </w:r>
      <w:proofErr w:type="spellEnd"/>
      <w:r w:rsidRPr="00B558C0">
        <w:t>» (далее по тексту – Клиника).</w:t>
      </w:r>
    </w:p>
    <w:p w14:paraId="351DBCEE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Настоящие Правила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</w:t>
      </w:r>
      <w:smartTag w:uri="urn:schemas-microsoft-com:office:smarttags" w:element="metricconverter">
        <w:smartTagPr>
          <w:attr w:name="ProductID" w:val="2012 г"/>
        </w:smartTagPr>
        <w:r w:rsidRPr="00B558C0">
          <w:t>2012 г</w:t>
        </w:r>
      </w:smartTag>
      <w:r w:rsidRPr="00B558C0">
        <w:t xml:space="preserve">. N 1006 "Об утверждении Правил предоставления медицинскими организациями платных медицинских услуг"), </w:t>
      </w:r>
      <w:r w:rsidRPr="00B558C0">
        <w:rPr>
          <w:color w:val="000000"/>
        </w:rPr>
        <w:t>Федеральным законом N 323-ФЗ "Об основах охраны здоровья граждан в Российской Федерации".</w:t>
      </w:r>
    </w:p>
    <w:p w14:paraId="50E5B9F8" w14:textId="77777777" w:rsidR="00610131" w:rsidRPr="00B558C0" w:rsidRDefault="00610131" w:rsidP="00610131">
      <w:pPr>
        <w:ind w:left="360"/>
        <w:jc w:val="both"/>
      </w:pPr>
    </w:p>
    <w:p w14:paraId="181C5230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ОБЩИЕ </w:t>
      </w:r>
      <w:r w:rsidR="00062DCF">
        <w:t>ПРАВИЛА</w:t>
      </w:r>
    </w:p>
    <w:p w14:paraId="1189AEEB" w14:textId="00FB5CAA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Клиника оказывает первичную медико-санитарную и специализированную медицинскую помощь </w:t>
      </w:r>
      <w:proofErr w:type="gramStart"/>
      <w:r w:rsidRPr="00B558C0">
        <w:t>взрослому  населению</w:t>
      </w:r>
      <w:proofErr w:type="gramEnd"/>
      <w:r w:rsidRPr="00B558C0">
        <w:t xml:space="preserve"> по обращению (далее по тексту – Пациент). </w:t>
      </w:r>
    </w:p>
    <w:p w14:paraId="6A0818AD" w14:textId="5F9B270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Лечащим врачом, то есть врачом, оказывающим медицинскую помощь пациенту в период его наблюдения и лечения в Клинике, является врач </w:t>
      </w:r>
      <w:proofErr w:type="gramStart"/>
      <w:r w:rsidRPr="00B558C0">
        <w:t xml:space="preserve">определенной </w:t>
      </w:r>
      <w:r>
        <w:t xml:space="preserve"> специальности</w:t>
      </w:r>
      <w:proofErr w:type="gramEnd"/>
      <w:r w:rsidRPr="00B558C0">
        <w:t>, в зависимости от причины обращения пациента за медицинской помощью.</w:t>
      </w:r>
    </w:p>
    <w:p w14:paraId="53A7A499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назначается по выбору пациента или специалистами регистратуры по согласованию с пациентом.</w:t>
      </w:r>
    </w:p>
    <w:p w14:paraId="6162762B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 Рекомендации врачей-консультантов реализуются по согласованию с лечащим врачом, за исключением случаев, угрожающих жизни пациента.</w:t>
      </w:r>
    </w:p>
    <w:p w14:paraId="195C41BD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 w14:paraId="0352BBA4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Медицинские услуги оказываются пациентам на платной основе.</w:t>
      </w:r>
    </w:p>
    <w:p w14:paraId="17F53D1A" w14:textId="77777777" w:rsidR="00610131" w:rsidRPr="00B558C0" w:rsidRDefault="00610131" w:rsidP="00610131">
      <w:pPr>
        <w:jc w:val="both"/>
      </w:pPr>
    </w:p>
    <w:p w14:paraId="3635BC9B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ВРЕМЯ РАБОТЫ </w:t>
      </w:r>
    </w:p>
    <w:p w14:paraId="46914C97" w14:textId="753A4C52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Клиника работает </w:t>
      </w:r>
      <w:r w:rsidR="00665B0A">
        <w:t xml:space="preserve">по скользящему </w:t>
      </w:r>
      <w:proofErr w:type="gramStart"/>
      <w:r w:rsidR="00665B0A">
        <w:t>графику :</w:t>
      </w:r>
      <w:proofErr w:type="gramEnd"/>
      <w:r w:rsidR="00665B0A">
        <w:t xml:space="preserve"> Понедельник, Вторник, Четверг, суббота </w:t>
      </w:r>
      <w:r w:rsidRPr="00B558C0">
        <w:t xml:space="preserve">с </w:t>
      </w:r>
      <w:r w:rsidR="00665B0A">
        <w:t>8</w:t>
      </w:r>
      <w:r w:rsidR="00665B0A">
        <w:rPr>
          <w:vertAlign w:val="superscript"/>
        </w:rPr>
        <w:t>.00</w:t>
      </w:r>
      <w:r w:rsidR="00642686">
        <w:t> </w:t>
      </w:r>
      <w:r w:rsidRPr="00B558C0">
        <w:t xml:space="preserve">до </w:t>
      </w:r>
      <w:r w:rsidR="00665B0A">
        <w:t>14</w:t>
      </w:r>
      <w:r w:rsidRPr="00B558C0">
        <w:rPr>
          <w:vertAlign w:val="superscript"/>
        </w:rPr>
        <w:t>00</w:t>
      </w:r>
      <w:r w:rsidRPr="00B558C0">
        <w:t xml:space="preserve"> часа </w:t>
      </w:r>
      <w:r w:rsidR="00665B0A">
        <w:t xml:space="preserve">; Среда с 8.00 до16.00 </w:t>
      </w:r>
      <w:r w:rsidRPr="00B558C0">
        <w:t xml:space="preserve">. </w:t>
      </w:r>
      <w:r w:rsidR="00665B0A">
        <w:t xml:space="preserve">Пятница, воскресенье- </w:t>
      </w:r>
      <w:proofErr w:type="spellStart"/>
      <w:r w:rsidR="00665B0A">
        <w:t>выходеной</w:t>
      </w:r>
      <w:proofErr w:type="spellEnd"/>
      <w:r w:rsidR="00665B0A">
        <w:t xml:space="preserve"> день</w:t>
      </w:r>
      <w:r w:rsidRPr="00B558C0">
        <w:t>. </w:t>
      </w:r>
    </w:p>
    <w:p w14:paraId="4F34253B" w14:textId="2BED6AD3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В праздничные дни режим работы регламентируется приказом г</w:t>
      </w:r>
      <w:r w:rsidR="00665B0A">
        <w:t>енерального директора</w:t>
      </w:r>
      <w:r w:rsidRPr="00B558C0">
        <w:t>.</w:t>
      </w:r>
    </w:p>
    <w:p w14:paraId="1E852340" w14:textId="08EF39D9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Приём врачей всех специальностей осуществляется по скользящему графику, составляемому </w:t>
      </w:r>
      <w:proofErr w:type="gramStart"/>
      <w:r w:rsidRPr="00B558C0">
        <w:t>и  утверждаемому</w:t>
      </w:r>
      <w:proofErr w:type="gramEnd"/>
      <w:r w:rsidRPr="00B558C0">
        <w:t xml:space="preserve"> г</w:t>
      </w:r>
      <w:r w:rsidR="00665B0A">
        <w:t>енеральным директором</w:t>
      </w:r>
      <w:r w:rsidRPr="00B558C0">
        <w:t>.</w:t>
      </w:r>
    </w:p>
    <w:p w14:paraId="74A6076B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Информация о фамилии, имени, отчестве, специальности </w:t>
      </w:r>
      <w:proofErr w:type="gramStart"/>
      <w:r w:rsidRPr="00B558C0">
        <w:t>и  квалификации</w:t>
      </w:r>
      <w:proofErr w:type="gramEnd"/>
      <w:r w:rsidRPr="00B558C0">
        <w:t xml:space="preserve"> специалистов находится в регистратуре.</w:t>
      </w:r>
    </w:p>
    <w:p w14:paraId="2077846A" w14:textId="77777777" w:rsidR="00610131" w:rsidRPr="00B558C0" w:rsidRDefault="00610131" w:rsidP="00610131"/>
    <w:p w14:paraId="241FA9C1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>ПОРЯДОК ОБРАЩЕНИЯ ПАЦИЕНТОВ</w:t>
      </w:r>
    </w:p>
    <w:p w14:paraId="6DC02362" w14:textId="2F1DFBB8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Запись пациента на амбулаторный приём к врачу осуществляется в регистратуре и по телефону </w:t>
      </w:r>
      <w:r w:rsidR="00665B0A">
        <w:t>+7 915 895 54 01</w:t>
      </w:r>
      <w:r w:rsidRPr="00B558C0">
        <w:t>;</w:t>
      </w:r>
    </w:p>
    <w:p w14:paraId="7F1A515F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При первичном обращении в Клинику Пациент должен предъявить документа, удостоверяющий личность.</w:t>
      </w:r>
    </w:p>
    <w:p w14:paraId="2FB0A392" w14:textId="3659C5A0" w:rsidR="00610131" w:rsidRPr="00B558C0" w:rsidRDefault="00610131" w:rsidP="00665B0A">
      <w:pPr>
        <w:ind w:left="360"/>
        <w:jc w:val="both"/>
      </w:pPr>
    </w:p>
    <w:p w14:paraId="267FEDD5" w14:textId="13CBD451" w:rsidR="00610131" w:rsidRPr="00B558C0" w:rsidRDefault="00610131" w:rsidP="00665B0A">
      <w:pPr>
        <w:pStyle w:val="a7"/>
        <w:numPr>
          <w:ilvl w:val="1"/>
          <w:numId w:val="18"/>
        </w:numPr>
        <w:jc w:val="both"/>
      </w:pPr>
      <w:r w:rsidRPr="00B558C0">
        <w:t>При наличии показаний лечащий врач направляет пациента на стационарное лечение в городские больничные учреждения.</w:t>
      </w:r>
    </w:p>
    <w:p w14:paraId="14D3DD66" w14:textId="494B2E6C" w:rsidR="00610131" w:rsidRPr="00B558C0" w:rsidRDefault="00610131" w:rsidP="00665B0A">
      <w:pPr>
        <w:pStyle w:val="a7"/>
        <w:numPr>
          <w:ilvl w:val="1"/>
          <w:numId w:val="18"/>
        </w:numPr>
        <w:jc w:val="both"/>
      </w:pPr>
      <w:r w:rsidRPr="00B558C0">
        <w:lastRenderedPageBreak/>
        <w:t xml:space="preserve">Повторный приём пациента осуществляется в день и время, назначенное врачом.  Неявка на приём в назначенный </w:t>
      </w:r>
      <w:proofErr w:type="gramStart"/>
      <w:r w:rsidRPr="00B558C0">
        <w:t>день  влечет</w:t>
      </w:r>
      <w:proofErr w:type="gramEnd"/>
      <w:r w:rsidRPr="00B558C0">
        <w:t xml:space="preserve"> правовые последствия в соответствие с договором на оказание платных медицинских услуг.</w:t>
      </w:r>
    </w:p>
    <w:p w14:paraId="1EE13D71" w14:textId="77777777" w:rsidR="00610131" w:rsidRPr="00B558C0" w:rsidRDefault="00610131" w:rsidP="00665B0A">
      <w:pPr>
        <w:numPr>
          <w:ilvl w:val="1"/>
          <w:numId w:val="18"/>
        </w:numPr>
      </w:pPr>
      <w:r w:rsidRPr="00B558C0">
        <w:t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карты.</w:t>
      </w:r>
    </w:p>
    <w:p w14:paraId="41FED20C" w14:textId="77777777" w:rsidR="00610131" w:rsidRPr="00B558C0" w:rsidRDefault="00610131" w:rsidP="00610131">
      <w:pPr>
        <w:ind w:left="360"/>
      </w:pPr>
    </w:p>
    <w:p w14:paraId="67CCE076" w14:textId="77777777" w:rsidR="00610131" w:rsidRPr="00B558C0" w:rsidRDefault="00610131" w:rsidP="00665B0A">
      <w:pPr>
        <w:numPr>
          <w:ilvl w:val="0"/>
          <w:numId w:val="18"/>
        </w:numPr>
        <w:jc w:val="center"/>
      </w:pPr>
      <w:r w:rsidRPr="00B558C0">
        <w:t xml:space="preserve">ПРАВА ПАЦИЕНТА  </w:t>
      </w:r>
    </w:p>
    <w:p w14:paraId="39CC015C" w14:textId="77777777" w:rsidR="00610131" w:rsidRPr="00B558C0" w:rsidRDefault="00610131" w:rsidP="00665B0A">
      <w:pPr>
        <w:numPr>
          <w:ilvl w:val="1"/>
          <w:numId w:val="18"/>
        </w:numPr>
        <w:jc w:val="both"/>
        <w:rPr>
          <w:rStyle w:val="blk"/>
        </w:rPr>
      </w:pPr>
      <w:r w:rsidRPr="00B558C0">
        <w:t xml:space="preserve"> При обращении в Клинику </w:t>
      </w:r>
      <w:r w:rsidRPr="00B558C0">
        <w:rPr>
          <w:rStyle w:val="blk"/>
        </w:rPr>
        <w:t>Пациент имеет право на:</w:t>
      </w:r>
    </w:p>
    <w:p w14:paraId="625CEEE0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выбор лечащего врача;</w:t>
      </w:r>
    </w:p>
    <w:p w14:paraId="2244FA04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профилактику, диагностику, лечен</w:t>
      </w:r>
      <w:r w:rsidR="00642686">
        <w:rPr>
          <w:rStyle w:val="blk"/>
        </w:rPr>
        <w:t xml:space="preserve">ие, медицинскую реабилитацию в </w:t>
      </w:r>
      <w:r w:rsidRPr="00B558C0">
        <w:rPr>
          <w:rStyle w:val="blk"/>
        </w:rPr>
        <w:t>условиях, соответствующих санитарно-гигиеническим требованиям;</w:t>
      </w:r>
    </w:p>
    <w:p w14:paraId="4B3841D8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получение консультаций врачей-специалистов;</w:t>
      </w:r>
    </w:p>
    <w:p w14:paraId="4842E5DE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9794CCA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4D83C4BD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защиту сведений, составляющих врачебную тайну;</w:t>
      </w:r>
    </w:p>
    <w:p w14:paraId="531F5AF4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отказ от медицинского вмешательства;</w:t>
      </w:r>
    </w:p>
    <w:p w14:paraId="74F129BD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возмещение вреда, причиненного здоровью при оказании ему медицинской помощи;</w:t>
      </w:r>
    </w:p>
    <w:p w14:paraId="62DB3577" w14:textId="77777777" w:rsidR="00610131" w:rsidRPr="00B558C0" w:rsidRDefault="00610131" w:rsidP="00610131">
      <w:pPr>
        <w:numPr>
          <w:ilvl w:val="2"/>
          <w:numId w:val="3"/>
        </w:numPr>
        <w:jc w:val="both"/>
        <w:rPr>
          <w:rStyle w:val="blk"/>
        </w:rPr>
      </w:pPr>
      <w:r w:rsidRPr="00B558C0">
        <w:rPr>
          <w:rStyle w:val="blk"/>
        </w:rPr>
        <w:t xml:space="preserve">допуск к нему адвоката или </w:t>
      </w:r>
      <w:r w:rsidRPr="00B558C0">
        <w:rPr>
          <w:rStyle w:val="u"/>
        </w:rPr>
        <w:t>законного представителя</w:t>
      </w:r>
      <w:r w:rsidRPr="00B558C0">
        <w:rPr>
          <w:rStyle w:val="blk"/>
        </w:rPr>
        <w:t xml:space="preserve"> для защиты своих прав, священнослужителя.</w:t>
      </w:r>
    </w:p>
    <w:p w14:paraId="0E9EEF2C" w14:textId="77777777" w:rsidR="00610131" w:rsidRDefault="00610131" w:rsidP="00C329BF">
      <w:pPr>
        <w:numPr>
          <w:ilvl w:val="2"/>
          <w:numId w:val="3"/>
        </w:numPr>
        <w:jc w:val="both"/>
        <w:rPr>
          <w:rStyle w:val="blk"/>
        </w:rPr>
      </w:pPr>
      <w:r w:rsidRPr="00B558C0">
        <w:rPr>
          <w:rStyle w:val="blk"/>
        </w:rPr>
        <w:t>За реализацию Права пациента в клинике отвечает лечащий врач.</w:t>
      </w:r>
    </w:p>
    <w:p w14:paraId="024A35C4" w14:textId="77777777" w:rsidR="00C329BF" w:rsidRPr="00C329BF" w:rsidRDefault="00C329BF" w:rsidP="00C329BF">
      <w:pPr>
        <w:numPr>
          <w:ilvl w:val="2"/>
          <w:numId w:val="3"/>
        </w:numPr>
        <w:jc w:val="both"/>
        <w:rPr>
          <w:rStyle w:val="blk"/>
          <w:b/>
        </w:rPr>
      </w:pPr>
      <w:r w:rsidRPr="00C329BF">
        <w:rPr>
          <w:rStyle w:val="blk"/>
        </w:rPr>
        <w:t xml:space="preserve"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</w:t>
      </w:r>
      <w:r w:rsidRPr="00C329BF">
        <w:rPr>
          <w:rStyle w:val="blk"/>
          <w:b/>
        </w:rPr>
        <w:t>уведомляет Потребителя (Пациента)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14:paraId="73FD5E51" w14:textId="77777777" w:rsidR="00C329BF" w:rsidRPr="00B558C0" w:rsidRDefault="00C329BF" w:rsidP="00C329BF">
      <w:pPr>
        <w:ind w:left="792"/>
        <w:jc w:val="both"/>
        <w:rPr>
          <w:rStyle w:val="blk"/>
        </w:rPr>
      </w:pPr>
    </w:p>
    <w:p w14:paraId="5A183985" w14:textId="77777777" w:rsidR="00610131" w:rsidRPr="00B558C0" w:rsidRDefault="00610131" w:rsidP="00610131">
      <w:pPr>
        <w:ind w:left="360"/>
        <w:jc w:val="both"/>
      </w:pPr>
    </w:p>
    <w:p w14:paraId="6E638A0A" w14:textId="77777777" w:rsidR="00610131" w:rsidRPr="00B558C0" w:rsidRDefault="00610131" w:rsidP="00665B0A">
      <w:pPr>
        <w:numPr>
          <w:ilvl w:val="0"/>
          <w:numId w:val="18"/>
        </w:numPr>
        <w:jc w:val="center"/>
      </w:pPr>
      <w:r w:rsidRPr="00B558C0">
        <w:t xml:space="preserve">ОБЯЗАННОСТИ ПАЦИЕНТА </w:t>
      </w:r>
    </w:p>
    <w:p w14:paraId="7BB3A2F5" w14:textId="77777777" w:rsidR="00610131" w:rsidRPr="00B558C0" w:rsidRDefault="00610131" w:rsidP="00665B0A">
      <w:pPr>
        <w:numPr>
          <w:ilvl w:val="1"/>
          <w:numId w:val="18"/>
        </w:numPr>
        <w:jc w:val="both"/>
      </w:pPr>
      <w:r w:rsidRPr="00B558C0">
        <w:t xml:space="preserve"> Пациент обязан:</w:t>
      </w:r>
    </w:p>
    <w:p w14:paraId="357F7EA0" w14:textId="77777777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выполнять настоящие правила внутреннего распорядка;</w:t>
      </w:r>
    </w:p>
    <w:p w14:paraId="77299012" w14:textId="77777777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выполнять предписания лечащего врача;</w:t>
      </w:r>
    </w:p>
    <w:p w14:paraId="1088FB7A" w14:textId="77777777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соблюдать правила гигиены, санитарные нормы нахождения в медицинском учреждении;</w:t>
      </w:r>
    </w:p>
    <w:p w14:paraId="72243163" w14:textId="77777777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уважительно относиться к другим пациентам и посетителям Клиники, к медицинскому и обслуживающему персоналу поликлиники, соблюдать общепринятые правила этики и поведения.</w:t>
      </w:r>
    </w:p>
    <w:p w14:paraId="71879A66" w14:textId="77777777" w:rsidR="00610131" w:rsidRPr="00B558C0" w:rsidRDefault="00610131" w:rsidP="00610131">
      <w:pPr>
        <w:ind w:left="720"/>
        <w:jc w:val="both"/>
      </w:pPr>
    </w:p>
    <w:p w14:paraId="7A3B2992" w14:textId="77777777" w:rsidR="00610131" w:rsidRPr="00B558C0" w:rsidRDefault="00610131" w:rsidP="00665B0A">
      <w:pPr>
        <w:numPr>
          <w:ilvl w:val="0"/>
          <w:numId w:val="18"/>
        </w:numPr>
        <w:jc w:val="center"/>
      </w:pPr>
      <w:r w:rsidRPr="00B558C0">
        <w:t xml:space="preserve"> ПОРЯДОК ОКАЗАНИЯ ПЛАТНЫХ МЕДИЦИСКИХ УСЛУГ</w:t>
      </w:r>
    </w:p>
    <w:p w14:paraId="4AB6C33E" w14:textId="77777777" w:rsidR="00610131" w:rsidRPr="00B558C0" w:rsidRDefault="00610131" w:rsidP="00665B0A">
      <w:pPr>
        <w:numPr>
          <w:ilvl w:val="1"/>
          <w:numId w:val="18"/>
        </w:numPr>
        <w:jc w:val="both"/>
      </w:pPr>
      <w:r w:rsidRPr="00B558C0">
        <w:t xml:space="preserve"> Платные медицинские услуги предоставляются в виде профилактической, лечебно-диагностической, реабилитационной медицинской помощи.</w:t>
      </w:r>
    </w:p>
    <w:p w14:paraId="606D0F71" w14:textId="77777777" w:rsidR="00610131" w:rsidRPr="00B558C0" w:rsidRDefault="00610131" w:rsidP="00665B0A">
      <w:pPr>
        <w:numPr>
          <w:ilvl w:val="1"/>
          <w:numId w:val="18"/>
        </w:numPr>
        <w:jc w:val="both"/>
      </w:pPr>
      <w:r w:rsidRPr="00B558C0">
        <w:lastRenderedPageBreak/>
        <w:t>Платные медицинские услуги оказываются пациентам по их желанию на основании заключенного с ними Договора.</w:t>
      </w:r>
    </w:p>
    <w:p w14:paraId="52F64DCC" w14:textId="77777777" w:rsidR="00610131" w:rsidRPr="00B558C0" w:rsidRDefault="00610131" w:rsidP="00665B0A">
      <w:pPr>
        <w:numPr>
          <w:ilvl w:val="1"/>
          <w:numId w:val="18"/>
        </w:numPr>
        <w:jc w:val="both"/>
      </w:pPr>
      <w:r w:rsidRPr="00B558C0">
        <w:t xml:space="preserve">Порядок оказания </w:t>
      </w:r>
      <w:proofErr w:type="gramStart"/>
      <w:r w:rsidRPr="00B558C0">
        <w:t>платных  медицинских</w:t>
      </w:r>
      <w:proofErr w:type="gramEnd"/>
      <w:r w:rsidRPr="00B558C0">
        <w:t xml:space="preserve"> услуг:</w:t>
      </w:r>
    </w:p>
    <w:p w14:paraId="4E136C97" w14:textId="77777777" w:rsidR="00610131" w:rsidRPr="00B558C0" w:rsidRDefault="00610131" w:rsidP="00665B0A">
      <w:pPr>
        <w:numPr>
          <w:ilvl w:val="2"/>
          <w:numId w:val="18"/>
        </w:numPr>
        <w:jc w:val="both"/>
      </w:pPr>
      <w:r w:rsidRPr="00B558C0">
        <w:t xml:space="preserve">В день записи на первичный приём в регистратуре оформляется медицинская карта пациента, договор на оказание </w:t>
      </w:r>
      <w:proofErr w:type="gramStart"/>
      <w:r w:rsidRPr="00B558C0">
        <w:t>платных  медицинских</w:t>
      </w:r>
      <w:proofErr w:type="gramEnd"/>
      <w:r w:rsidRPr="00B558C0">
        <w:t xml:space="preserve"> услуг в 2-х экземплярах, необходимые Приложения к договору, согласие на обработку персональных данных.</w:t>
      </w:r>
    </w:p>
    <w:p w14:paraId="5A39C2C2" w14:textId="77777777" w:rsidR="00610131" w:rsidRPr="00B558C0" w:rsidRDefault="00610131" w:rsidP="00665B0A">
      <w:pPr>
        <w:numPr>
          <w:ilvl w:val="2"/>
          <w:numId w:val="18"/>
        </w:numPr>
        <w:jc w:val="both"/>
      </w:pPr>
      <w:r w:rsidRPr="00B558C0">
        <w:t>Перед лечением пациентом заполняется Анкета, которая вклеивается в медицинскую карту пациента. </w:t>
      </w:r>
    </w:p>
    <w:p w14:paraId="74F16783" w14:textId="77777777" w:rsidR="00610131" w:rsidRPr="00B558C0" w:rsidRDefault="00610131" w:rsidP="00665B0A">
      <w:pPr>
        <w:numPr>
          <w:ilvl w:val="2"/>
          <w:numId w:val="18"/>
        </w:numPr>
        <w:jc w:val="both"/>
      </w:pPr>
      <w:r w:rsidRPr="00B558C0">
        <w:t xml:space="preserve">В начале приёма лечащий врач производит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собеседование и осмотр Пациента, </w:t>
      </w:r>
      <w:r w:rsidRPr="00B558C0">
        <w:t>разъясняет суть диагностики и возможного лечения,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 устанавливает предварительный диагноз, предлагает методы и возможные варианты лечения, объясняет последствия </w:t>
      </w:r>
      <w:r w:rsidR="009F0014">
        <w:rPr>
          <w:rStyle w:val="FontStyle46"/>
          <w:rFonts w:ascii="Times New Roman" w:hAnsi="Times New Roman" w:cs="Times New Roman"/>
          <w:sz w:val="24"/>
          <w:szCs w:val="24"/>
        </w:rPr>
        <w:t xml:space="preserve">отказа от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лечения и предполагаемые результаты лечения, степень риска лечения и возможные осложнения, </w:t>
      </w:r>
      <w:r w:rsidRPr="00B558C0">
        <w:t>согласовывает с Пациентом этапы лечения, конструкцию протезов и материалов, доводит до сведения пациента ориентировочную стоимость лечения, после чего с пациентом оформляется Информированное согласие на лечение, и, при необходимости, Предварительный план лечения.</w:t>
      </w:r>
    </w:p>
    <w:p w14:paraId="6C1D0107" w14:textId="77777777" w:rsidR="00610131" w:rsidRPr="00B558C0" w:rsidRDefault="00610131" w:rsidP="00665B0A">
      <w:pPr>
        <w:numPr>
          <w:ilvl w:val="2"/>
          <w:numId w:val="18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Подробное описание оказываемых Услуг отражается в Медицинс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 xml:space="preserve">кой карте Пациента и Информированном добровольном согласии. </w:t>
      </w:r>
    </w:p>
    <w:p w14:paraId="2FBD4DE0" w14:textId="77777777" w:rsidR="00610131" w:rsidRPr="00B558C0" w:rsidRDefault="00610131" w:rsidP="00665B0A">
      <w:pPr>
        <w:numPr>
          <w:ilvl w:val="2"/>
          <w:numId w:val="18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Услуги оказываются персоналом Клиники (врачами и средним медицинским персоналом) в помещении, на оборудовании и с материа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лами Клиники в соответствии с согласованным Предварительным планом лечения.</w:t>
      </w:r>
    </w:p>
    <w:p w14:paraId="0C61463F" w14:textId="77777777" w:rsidR="00610131" w:rsidRPr="00B558C0" w:rsidRDefault="00610131" w:rsidP="00665B0A">
      <w:pPr>
        <w:numPr>
          <w:ilvl w:val="2"/>
          <w:numId w:val="18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Клиника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 w14:paraId="0AD09763" w14:textId="77777777" w:rsidR="00610131" w:rsidRPr="00B558C0" w:rsidRDefault="00610131" w:rsidP="00665B0A">
      <w:pPr>
        <w:numPr>
          <w:ilvl w:val="2"/>
          <w:numId w:val="18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Если в процессе оказания услуг возникла необходимость измене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ния Плана лечения и (или) выполнения дополнительных действий, свя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занных с медицинскими показаниями, то такие Услуги выполняются с предварительного согласия Пациента. Отказ Пациента от проведения дополнительных действий, связанных с медицинским вмешательством, оформляется письменно с разъяснением пациенту последствий такого отказа.</w:t>
      </w:r>
    </w:p>
    <w:p w14:paraId="7F4C62CA" w14:textId="77777777" w:rsidR="00610131" w:rsidRPr="00B558C0" w:rsidRDefault="00610131" w:rsidP="00665B0A">
      <w:pPr>
        <w:numPr>
          <w:ilvl w:val="2"/>
          <w:numId w:val="18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Пациент подтверждает, что ознакомлен с информацией, касающейся особенностей оказываемой медицинской услуги и условий </w:t>
      </w:r>
      <w:proofErr w:type="gramStart"/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ее  предоставления</w:t>
      </w:r>
      <w:proofErr w:type="gramEnd"/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 своей подписью в Медицинской карте и всех Приложениях к договору.</w:t>
      </w:r>
    </w:p>
    <w:p w14:paraId="3076D792" w14:textId="77777777" w:rsidR="00610131" w:rsidRPr="00B558C0" w:rsidRDefault="00610131" w:rsidP="00665B0A">
      <w:pPr>
        <w:numPr>
          <w:ilvl w:val="2"/>
          <w:numId w:val="18"/>
        </w:numPr>
        <w:jc w:val="both"/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Срок оказания Услуг зависит от состояния здоровья Пациента, периода, необходимого для изготовления медицинского изделия и графика работы врача и указывается в Предварительном плане лечения.</w:t>
      </w:r>
    </w:p>
    <w:p w14:paraId="5A38BD00" w14:textId="77777777" w:rsidR="00610131" w:rsidRPr="00B558C0" w:rsidRDefault="00610131" w:rsidP="00665B0A">
      <w:pPr>
        <w:numPr>
          <w:ilvl w:val="2"/>
          <w:numId w:val="18"/>
        </w:numPr>
        <w:jc w:val="both"/>
      </w:pPr>
      <w:r w:rsidRPr="00B558C0">
        <w:t xml:space="preserve">После заключения договора пациент оплачивает в </w:t>
      </w:r>
      <w:proofErr w:type="gramStart"/>
      <w:r w:rsidRPr="00B558C0">
        <w:t>регистратуре  стоимость</w:t>
      </w:r>
      <w:proofErr w:type="gramEnd"/>
      <w:r w:rsidRPr="00B558C0">
        <w:t xml:space="preserve"> платных медицинских услуг. Оплата </w:t>
      </w:r>
      <w:proofErr w:type="gramStart"/>
      <w:r w:rsidRPr="00B558C0">
        <w:t>за услуги</w:t>
      </w:r>
      <w:proofErr w:type="gramEnd"/>
      <w:r w:rsidRPr="00B558C0">
        <w:t xml:space="preserve"> врачу не допускается.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В случае недостаточности у Пациента денежных средств для опла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ты оказанных услуг, задолженность Пациента перед Клиникой оформляется долговой распиской</w:t>
      </w:r>
    </w:p>
    <w:p w14:paraId="4DB79559" w14:textId="77777777" w:rsidR="00610131" w:rsidRPr="00B558C0" w:rsidRDefault="00610131" w:rsidP="00665B0A">
      <w:pPr>
        <w:numPr>
          <w:ilvl w:val="2"/>
          <w:numId w:val="18"/>
        </w:numPr>
        <w:jc w:val="both"/>
      </w:pPr>
      <w:r w:rsidRPr="00B558C0">
        <w:t xml:space="preserve">По окончании первого приёма лечащий врач выдаёт пациенту талон, в котором прописывается дата и время повторного и </w:t>
      </w:r>
      <w:proofErr w:type="gramStart"/>
      <w:r w:rsidRPr="00B558C0">
        <w:t>последующего  приёмов</w:t>
      </w:r>
      <w:proofErr w:type="gramEnd"/>
      <w:r w:rsidRPr="00B558C0">
        <w:t xml:space="preserve">. </w:t>
      </w:r>
    </w:p>
    <w:p w14:paraId="16E943D6" w14:textId="77777777" w:rsidR="00610131" w:rsidRPr="00B558C0" w:rsidRDefault="00610131" w:rsidP="00665B0A">
      <w:pPr>
        <w:numPr>
          <w:ilvl w:val="2"/>
          <w:numId w:val="18"/>
        </w:numPr>
        <w:jc w:val="both"/>
      </w:pPr>
      <w:r w:rsidRPr="00B558C0">
        <w:t xml:space="preserve">В случае изменения состояния здоровья пациента в ходе лечения, пациент обязан во время ближайшего </w:t>
      </w:r>
      <w:proofErr w:type="gramStart"/>
      <w:r w:rsidRPr="00B558C0">
        <w:t>посещения  поставить</w:t>
      </w:r>
      <w:proofErr w:type="gramEnd"/>
      <w:r w:rsidRPr="00B558C0">
        <w:t xml:space="preserve"> в известность об этом своего лечащего врача. </w:t>
      </w:r>
    </w:p>
    <w:p w14:paraId="0DDC2DAE" w14:textId="77777777" w:rsidR="00610131" w:rsidRPr="00B558C0" w:rsidRDefault="00610131" w:rsidP="00665B0A">
      <w:pPr>
        <w:numPr>
          <w:ilvl w:val="2"/>
          <w:numId w:val="18"/>
        </w:numPr>
        <w:jc w:val="both"/>
      </w:pPr>
      <w:r w:rsidRPr="00B558C0">
        <w:t>В случае, если пациент не может прийти на приём к своему лечащему врачу в назначенное время, пациент обязан сообщить об этом по телефону не менее чем за 2 часа до назначенного времени.</w:t>
      </w:r>
    </w:p>
    <w:p w14:paraId="52D123E2" w14:textId="77777777" w:rsidR="00610131" w:rsidRPr="00B558C0" w:rsidRDefault="00610131" w:rsidP="00665B0A">
      <w:pPr>
        <w:numPr>
          <w:ilvl w:val="2"/>
          <w:numId w:val="18"/>
        </w:numPr>
        <w:jc w:val="both"/>
      </w:pPr>
      <w:r w:rsidRPr="00B558C0">
        <w:lastRenderedPageBreak/>
        <w:t>По завершении лечения пациент подписывает Акт об оказанных услугах и оплачивает оказанные ему услуги в регистратуре.</w:t>
      </w:r>
    </w:p>
    <w:p w14:paraId="3C5A6D5E" w14:textId="77777777" w:rsidR="00610131" w:rsidRPr="00B558C0" w:rsidRDefault="00610131" w:rsidP="00610131">
      <w:pPr>
        <w:ind w:left="720"/>
        <w:jc w:val="both"/>
      </w:pPr>
    </w:p>
    <w:p w14:paraId="742287F0" w14:textId="77777777" w:rsidR="00610131" w:rsidRPr="00B558C0" w:rsidRDefault="00610131" w:rsidP="00665B0A">
      <w:pPr>
        <w:numPr>
          <w:ilvl w:val="0"/>
          <w:numId w:val="18"/>
        </w:numPr>
        <w:jc w:val="center"/>
      </w:pPr>
      <w:r w:rsidRPr="00B558C0">
        <w:t>ПОРЯДОК ОФОРМЛЕНИЯ МЕДИЦИНСКИХ ДОКУМЕНТОВ</w:t>
      </w:r>
    </w:p>
    <w:p w14:paraId="6BC5E564" w14:textId="77777777" w:rsidR="00610131" w:rsidRPr="00B558C0" w:rsidRDefault="00610131" w:rsidP="00665B0A">
      <w:pPr>
        <w:numPr>
          <w:ilvl w:val="1"/>
          <w:numId w:val="18"/>
        </w:numPr>
        <w:jc w:val="both"/>
      </w:pPr>
      <w:r w:rsidRPr="00B558C0">
        <w:t xml:space="preserve"> Основными документами пациента являются Медицинская карта, Договор на оказание платных медицинских услуг и Приложения к договору об оказании медицинских услуг.</w:t>
      </w:r>
    </w:p>
    <w:p w14:paraId="21FE1A0D" w14:textId="77777777" w:rsidR="00610131" w:rsidRPr="00B558C0" w:rsidRDefault="00610131" w:rsidP="00665B0A">
      <w:pPr>
        <w:numPr>
          <w:ilvl w:val="1"/>
          <w:numId w:val="18"/>
        </w:numPr>
        <w:jc w:val="both"/>
      </w:pPr>
      <w:r w:rsidRPr="00B558C0">
        <w:t>Медицинская карта больного хранится в регистратуре в течение 5 лет с момента последнего обращения пациента.</w:t>
      </w:r>
    </w:p>
    <w:p w14:paraId="2C3A2DC7" w14:textId="77777777" w:rsidR="00610131" w:rsidRPr="00B558C0" w:rsidRDefault="00610131" w:rsidP="00665B0A">
      <w:pPr>
        <w:numPr>
          <w:ilvl w:val="1"/>
          <w:numId w:val="18"/>
        </w:numPr>
        <w:jc w:val="both"/>
      </w:pPr>
      <w:r w:rsidRPr="00B558C0">
        <w:t>Хранение медицинской карты самим пациентом на дому, передача её в другие лечебные учреждения, третьим лицам не допускается.</w:t>
      </w:r>
    </w:p>
    <w:p w14:paraId="4EFB08F4" w14:textId="77777777" w:rsidR="00610131" w:rsidRPr="00B558C0" w:rsidRDefault="00610131" w:rsidP="00610131">
      <w:pPr>
        <w:ind w:left="360"/>
        <w:jc w:val="both"/>
      </w:pPr>
    </w:p>
    <w:p w14:paraId="0F93546E" w14:textId="77777777" w:rsidR="00610131" w:rsidRPr="00B558C0" w:rsidRDefault="00610131" w:rsidP="00665B0A">
      <w:pPr>
        <w:numPr>
          <w:ilvl w:val="0"/>
          <w:numId w:val="18"/>
        </w:numPr>
        <w:jc w:val="center"/>
      </w:pPr>
      <w:r w:rsidRPr="00B558C0">
        <w:t xml:space="preserve"> ПОРЯДОК ПРЕДОСТАВЛЕНИЯ ИНФОРМАЦИИ </w:t>
      </w:r>
    </w:p>
    <w:p w14:paraId="221AC6FF" w14:textId="77777777" w:rsidR="00610131" w:rsidRPr="00B558C0" w:rsidRDefault="00610131" w:rsidP="00665B0A">
      <w:pPr>
        <w:numPr>
          <w:ilvl w:val="1"/>
          <w:numId w:val="18"/>
        </w:numPr>
        <w:jc w:val="both"/>
      </w:pPr>
      <w:r w:rsidRPr="00B558C0">
        <w:t xml:space="preserve"> Информация о состоянии здоровья предоставляется пациенту лечащим врачом в доступной для него форме.</w:t>
      </w:r>
    </w:p>
    <w:p w14:paraId="7850DF9A" w14:textId="77777777" w:rsidR="00610131" w:rsidRPr="00B558C0" w:rsidRDefault="00610131" w:rsidP="00665B0A">
      <w:pPr>
        <w:numPr>
          <w:ilvl w:val="1"/>
          <w:numId w:val="18"/>
        </w:numPr>
        <w:jc w:val="both"/>
      </w:pPr>
      <w:r w:rsidRPr="00B558C0">
        <w:t>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 w14:paraId="519F1546" w14:textId="77777777" w:rsidR="00610131" w:rsidRPr="00B558C0" w:rsidRDefault="00610131" w:rsidP="00665B0A">
      <w:pPr>
        <w:numPr>
          <w:ilvl w:val="1"/>
          <w:numId w:val="18"/>
        </w:numPr>
        <w:jc w:val="both"/>
      </w:pPr>
      <w:r w:rsidRPr="00B558C0">
        <w:t>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</w:t>
      </w:r>
    </w:p>
    <w:p w14:paraId="5F0001DC" w14:textId="77777777" w:rsidR="00610131" w:rsidRPr="00B558C0" w:rsidRDefault="00610131" w:rsidP="00610131">
      <w:pPr>
        <w:ind w:left="360"/>
      </w:pPr>
      <w:r w:rsidRPr="00B558C0">
        <w:t> </w:t>
      </w:r>
    </w:p>
    <w:p w14:paraId="1E543030" w14:textId="77777777" w:rsidR="00610131" w:rsidRPr="00B558C0" w:rsidRDefault="00610131" w:rsidP="00665B0A">
      <w:pPr>
        <w:numPr>
          <w:ilvl w:val="0"/>
          <w:numId w:val="18"/>
        </w:numPr>
        <w:jc w:val="center"/>
      </w:pPr>
      <w:r w:rsidRPr="00B558C0">
        <w:t xml:space="preserve">  ГАРАНТИИ КАЧЕСТВА </w:t>
      </w:r>
    </w:p>
    <w:p w14:paraId="1EC95E0F" w14:textId="77777777" w:rsidR="00610131" w:rsidRPr="00B558C0" w:rsidRDefault="00610131" w:rsidP="00665B0A">
      <w:pPr>
        <w:numPr>
          <w:ilvl w:val="1"/>
          <w:numId w:val="18"/>
        </w:numPr>
        <w:tabs>
          <w:tab w:val="left" w:pos="1080"/>
        </w:tabs>
        <w:jc w:val="both"/>
      </w:pPr>
      <w:r w:rsidRPr="00B558C0">
        <w:t>Гарантийные сроки на медицинские услуги устанавливаются в соответствии с Положением о гарантийных обязательствах. При необходимости лечащий врачом может фиксировать сроки дополнительно в Информированном согласии или специальном документе (Гарантийный паспорт пациента).</w:t>
      </w:r>
    </w:p>
    <w:p w14:paraId="2E2A16E7" w14:textId="77777777" w:rsidR="00610131" w:rsidRPr="00B558C0" w:rsidRDefault="00610131" w:rsidP="00665B0A">
      <w:pPr>
        <w:numPr>
          <w:ilvl w:val="1"/>
          <w:numId w:val="18"/>
        </w:numPr>
        <w:tabs>
          <w:tab w:val="left" w:pos="1080"/>
        </w:tabs>
        <w:jc w:val="both"/>
      </w:pPr>
      <w:r w:rsidRPr="00B558C0">
        <w:t>При оказании медицинских услуг Клиника гарантирует:</w:t>
      </w:r>
    </w:p>
    <w:p w14:paraId="1FBD7143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 xml:space="preserve">безопасность, которая обеспечивается </w:t>
      </w:r>
      <w:proofErr w:type="gramStart"/>
      <w:r w:rsidRPr="00B558C0">
        <w:t>строгим  соблюдением</w:t>
      </w:r>
      <w:proofErr w:type="gramEnd"/>
      <w:r w:rsidRPr="00B558C0">
        <w:t xml:space="preserve">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нормами и правилами, а также использованием разрешенных к применению Минздравом РФ технологий и материалов;</w:t>
      </w:r>
    </w:p>
    <w:p w14:paraId="41AEECE8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14:paraId="6EC36AC0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оказание видов медицинских услуг в соответствии с лицензией; </w:t>
      </w:r>
    </w:p>
    <w:p w14:paraId="59E34C39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14:paraId="7FF005F0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тщательное соблюдение технологий лечения, что предполагает профессиональную подготовку врачей и медицинских сестёр;</w:t>
      </w:r>
    </w:p>
    <w:p w14:paraId="3620C338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индивидуальный подбор анестетиков, что позволяет в максимальной степени иск</w:t>
      </w:r>
      <w:r w:rsidRPr="00B558C0">
        <w:softHyphen/>
        <w:t>лючить болевые ощущения, учитывая при этом возраст Пациента, его аллергологический статус, показатели общего здо</w:t>
      </w:r>
      <w:r w:rsidRPr="00B558C0">
        <w:softHyphen/>
        <w:t>ровья и опыт лечения;</w:t>
      </w:r>
    </w:p>
    <w:p w14:paraId="21EE1F13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мероприятия по устранению и снижению степени осложнений, которые могут возникнуть в процессе или после оказания услуги;</w:t>
      </w:r>
    </w:p>
    <w:p w14:paraId="472AECAD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проведение контрольных осмотров – по показаниям, после сложного лечения или при необходимости упреждения нежела</w:t>
      </w:r>
      <w:r w:rsidRPr="00B558C0">
        <w:softHyphen/>
        <w:t>тельных последствий;</w:t>
      </w:r>
    </w:p>
    <w:p w14:paraId="54C67B58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проведение бесплатных профилактичес</w:t>
      </w:r>
      <w:r w:rsidRPr="00B558C0">
        <w:softHyphen/>
        <w:t>ких осмотров с частотой, определяемой лечащим врачом;</w:t>
      </w:r>
    </w:p>
    <w:p w14:paraId="5D76B848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динамический контроль за процессом выздоровления, реабилитации и резуль</w:t>
      </w:r>
      <w:r w:rsidRPr="00B558C0">
        <w:softHyphen/>
        <w:t>татов оказания медицинской услуги;</w:t>
      </w:r>
    </w:p>
    <w:p w14:paraId="2E888FC7" w14:textId="77777777" w:rsidR="00610131" w:rsidRPr="00B558C0" w:rsidRDefault="00610131" w:rsidP="00610131">
      <w:pPr>
        <w:numPr>
          <w:ilvl w:val="2"/>
          <w:numId w:val="10"/>
        </w:numPr>
        <w:tabs>
          <w:tab w:val="left" w:pos="1080"/>
        </w:tabs>
        <w:jc w:val="both"/>
      </w:pPr>
      <w:r w:rsidRPr="00B558C0">
        <w:lastRenderedPageBreak/>
        <w:t> достижение показателей качества медицинской услуги и эстетических результатов (с уче</w:t>
      </w:r>
      <w:r w:rsidRPr="00B558C0">
        <w:softHyphen/>
        <w:t>том имеющихся в отечественной медицине стандартов и алгоритмов, пожеланий пациента и объективных обстоятельств, выявленных врачом).</w:t>
      </w:r>
    </w:p>
    <w:p w14:paraId="4800952B" w14:textId="77777777" w:rsidR="00610131" w:rsidRPr="00B558C0" w:rsidRDefault="00610131" w:rsidP="00610131">
      <w:r w:rsidRPr="00B558C0">
        <w:t> </w:t>
      </w:r>
    </w:p>
    <w:p w14:paraId="59675E39" w14:textId="77777777" w:rsidR="00610131" w:rsidRPr="00B558C0" w:rsidRDefault="00610131" w:rsidP="00665B0A">
      <w:pPr>
        <w:numPr>
          <w:ilvl w:val="0"/>
          <w:numId w:val="18"/>
        </w:numPr>
        <w:jc w:val="center"/>
      </w:pPr>
      <w:r w:rsidRPr="00B558C0">
        <w:t xml:space="preserve">  ПРОЧИЕ ПОЛОЖЕНИЯ</w:t>
      </w:r>
    </w:p>
    <w:p w14:paraId="6D96951C" w14:textId="77777777" w:rsidR="00610131" w:rsidRPr="00B558C0" w:rsidRDefault="00610131" w:rsidP="00665B0A">
      <w:pPr>
        <w:numPr>
          <w:ilvl w:val="1"/>
          <w:numId w:val="18"/>
        </w:numPr>
        <w:tabs>
          <w:tab w:val="left" w:pos="1080"/>
        </w:tabs>
        <w:jc w:val="both"/>
      </w:pPr>
      <w:r w:rsidRPr="00B558C0">
        <w:t xml:space="preserve"> При возникновении конфликта между пациентом и врачом, средним или младшим медицинским персоналом спорный вопрос решается Врачебной Комиссией.</w:t>
      </w:r>
    </w:p>
    <w:p w14:paraId="44E33C4C" w14:textId="6BC9F5B5" w:rsidR="00610131" w:rsidRPr="00B558C0" w:rsidRDefault="00610131" w:rsidP="00665B0A">
      <w:pPr>
        <w:numPr>
          <w:ilvl w:val="1"/>
          <w:numId w:val="18"/>
        </w:numPr>
        <w:tabs>
          <w:tab w:val="left" w:pos="1080"/>
        </w:tabs>
        <w:jc w:val="both"/>
      </w:pPr>
      <w:proofErr w:type="gramStart"/>
      <w:r w:rsidRPr="00B558C0">
        <w:t>Прием  г</w:t>
      </w:r>
      <w:r w:rsidR="00665B0A">
        <w:t>енерального</w:t>
      </w:r>
      <w:proofErr w:type="gramEnd"/>
      <w:r w:rsidR="00665B0A">
        <w:t xml:space="preserve"> директор</w:t>
      </w:r>
      <w:r w:rsidRPr="00B558C0">
        <w:t>а  по  всем  вопросам  кажд</w:t>
      </w:r>
      <w:r w:rsidR="00665B0A">
        <w:t>ый понедельник с 12.00 до 13.00</w:t>
      </w:r>
    </w:p>
    <w:p w14:paraId="5C8D0374" w14:textId="77777777" w:rsidR="00610131" w:rsidRPr="00B558C0" w:rsidRDefault="00610131" w:rsidP="00665B0A">
      <w:pPr>
        <w:numPr>
          <w:ilvl w:val="1"/>
          <w:numId w:val="18"/>
        </w:numPr>
        <w:tabs>
          <w:tab w:val="left" w:pos="1080"/>
        </w:tabs>
        <w:jc w:val="both"/>
      </w:pPr>
      <w:r w:rsidRPr="00B558C0">
        <w:t xml:space="preserve">Вся информация о работе Клиники, о контролирующих органах, о гарантийных сроках и т. п. доводится до сведения пациентов в доступной форме на информационном стенде, расположенном в регистратуре, а также на сайте Клиники в сети Интернет. </w:t>
      </w:r>
    </w:p>
    <w:p w14:paraId="28CA5CCC" w14:textId="77777777" w:rsidR="00D80EBF" w:rsidRPr="00610131" w:rsidRDefault="00D80EBF" w:rsidP="00610131">
      <w:pPr>
        <w:rPr>
          <w:szCs w:val="22"/>
        </w:rPr>
      </w:pPr>
    </w:p>
    <w:sectPr w:rsidR="00D80EBF" w:rsidRPr="0061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1D312D"/>
    <w:multiLevelType w:val="multilevel"/>
    <w:tmpl w:val="8076B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D2667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8525A9"/>
    <w:multiLevelType w:val="singleLevel"/>
    <w:tmpl w:val="185497E6"/>
    <w:lvl w:ilvl="0">
      <w:start w:val="1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03F1D95"/>
    <w:multiLevelType w:val="multilevel"/>
    <w:tmpl w:val="C35E9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32436A89"/>
    <w:multiLevelType w:val="hybridMultilevel"/>
    <w:tmpl w:val="95601764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D25F7"/>
    <w:multiLevelType w:val="hybridMultilevel"/>
    <w:tmpl w:val="86443E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D430FDB"/>
    <w:multiLevelType w:val="multilevel"/>
    <w:tmpl w:val="D5408F6A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043E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82F31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F3E626F"/>
    <w:multiLevelType w:val="multilevel"/>
    <w:tmpl w:val="F850D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7F373D5"/>
    <w:multiLevelType w:val="hybridMultilevel"/>
    <w:tmpl w:val="01F67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5077A"/>
    <w:multiLevelType w:val="singleLevel"/>
    <w:tmpl w:val="E4F2A6A4"/>
    <w:lvl w:ilvl="0">
      <w:start w:val="4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100133612">
    <w:abstractNumId w:val="2"/>
  </w:num>
  <w:num w:numId="2" w16cid:durableId="1762408034">
    <w:abstractNumId w:val="3"/>
  </w:num>
  <w:num w:numId="3" w16cid:durableId="544292131">
    <w:abstractNumId w:val="5"/>
  </w:num>
  <w:num w:numId="4" w16cid:durableId="554971338">
    <w:abstractNumId w:val="7"/>
  </w:num>
  <w:num w:numId="5" w16cid:durableId="17237766">
    <w:abstractNumId w:val="10"/>
  </w:num>
  <w:num w:numId="6" w16cid:durableId="1493370994">
    <w:abstractNumId w:val="12"/>
  </w:num>
  <w:num w:numId="7" w16cid:durableId="1285310648">
    <w:abstractNumId w:val="0"/>
  </w:num>
  <w:num w:numId="8" w16cid:durableId="459108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4884562">
    <w:abstractNumId w:val="11"/>
  </w:num>
  <w:num w:numId="10" w16cid:durableId="1499492312">
    <w:abstractNumId w:val="16"/>
  </w:num>
  <w:num w:numId="11" w16cid:durableId="1613391480">
    <w:abstractNumId w:val="4"/>
  </w:num>
  <w:num w:numId="12" w16cid:durableId="642780515">
    <w:abstractNumId w:val="15"/>
  </w:num>
  <w:num w:numId="13" w16cid:durableId="605501548">
    <w:abstractNumId w:val="9"/>
  </w:num>
  <w:num w:numId="14" w16cid:durableId="1031145562">
    <w:abstractNumId w:val="13"/>
  </w:num>
  <w:num w:numId="15" w16cid:durableId="877205970">
    <w:abstractNumId w:val="14"/>
  </w:num>
  <w:num w:numId="16" w16cid:durableId="119649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062641">
    <w:abstractNumId w:val="6"/>
  </w:num>
  <w:num w:numId="18" w16cid:durableId="202539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72"/>
    <w:rsid w:val="00004098"/>
    <w:rsid w:val="00062DCF"/>
    <w:rsid w:val="000B4150"/>
    <w:rsid w:val="000E0316"/>
    <w:rsid w:val="00110AA1"/>
    <w:rsid w:val="00120996"/>
    <w:rsid w:val="00124D3A"/>
    <w:rsid w:val="001A449C"/>
    <w:rsid w:val="002228B3"/>
    <w:rsid w:val="0033520B"/>
    <w:rsid w:val="00337691"/>
    <w:rsid w:val="00340FED"/>
    <w:rsid w:val="00393510"/>
    <w:rsid w:val="003B10C3"/>
    <w:rsid w:val="00411BB7"/>
    <w:rsid w:val="0046328B"/>
    <w:rsid w:val="00610131"/>
    <w:rsid w:val="00642686"/>
    <w:rsid w:val="006452AC"/>
    <w:rsid w:val="00665B0A"/>
    <w:rsid w:val="00751DD0"/>
    <w:rsid w:val="007649AD"/>
    <w:rsid w:val="007A5EE9"/>
    <w:rsid w:val="00805949"/>
    <w:rsid w:val="00815BFC"/>
    <w:rsid w:val="00816234"/>
    <w:rsid w:val="008A1428"/>
    <w:rsid w:val="008A30DA"/>
    <w:rsid w:val="009F0014"/>
    <w:rsid w:val="00A12F8C"/>
    <w:rsid w:val="00B24B59"/>
    <w:rsid w:val="00B7264E"/>
    <w:rsid w:val="00BA5627"/>
    <w:rsid w:val="00BB7B94"/>
    <w:rsid w:val="00C01905"/>
    <w:rsid w:val="00C1015C"/>
    <w:rsid w:val="00C329BF"/>
    <w:rsid w:val="00C46894"/>
    <w:rsid w:val="00C86958"/>
    <w:rsid w:val="00CE3974"/>
    <w:rsid w:val="00CF78D8"/>
    <w:rsid w:val="00D304A0"/>
    <w:rsid w:val="00D32C8D"/>
    <w:rsid w:val="00D80EBF"/>
    <w:rsid w:val="00E07ADE"/>
    <w:rsid w:val="00E07D94"/>
    <w:rsid w:val="00E63E0B"/>
    <w:rsid w:val="00EA6904"/>
    <w:rsid w:val="00F471E3"/>
    <w:rsid w:val="00F70672"/>
    <w:rsid w:val="00F96690"/>
    <w:rsid w:val="00FA5A94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0329F"/>
  <w15:chartTrackingRefBased/>
  <w15:docId w15:val="{2DE566AC-90C8-4FB4-AB2E-6BD45A71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672"/>
    <w:rPr>
      <w:b/>
      <w:bCs/>
    </w:rPr>
  </w:style>
  <w:style w:type="character" w:customStyle="1" w:styleId="apple-converted-space">
    <w:name w:val="apple-converted-space"/>
    <w:basedOn w:val="a0"/>
    <w:rsid w:val="00F70672"/>
  </w:style>
  <w:style w:type="character" w:customStyle="1" w:styleId="FontStyle46">
    <w:name w:val="Font Style46"/>
    <w:rsid w:val="00F96690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blk">
    <w:name w:val="blk"/>
    <w:basedOn w:val="a0"/>
    <w:rsid w:val="00124D3A"/>
  </w:style>
  <w:style w:type="character" w:customStyle="1" w:styleId="u">
    <w:name w:val="u"/>
    <w:basedOn w:val="a0"/>
    <w:rsid w:val="00124D3A"/>
  </w:style>
  <w:style w:type="paragraph" w:customStyle="1" w:styleId="Style28">
    <w:name w:val="Style28"/>
    <w:basedOn w:val="a"/>
    <w:rsid w:val="00EA6904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3">
    <w:name w:val="Style13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customStyle="1" w:styleId="Style16">
    <w:name w:val="Style16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4">
    <w:name w:val="Body Text Indent"/>
    <w:basedOn w:val="a"/>
    <w:link w:val="a5"/>
    <w:rsid w:val="008A30DA"/>
    <w:pPr>
      <w:ind w:left="360" w:hanging="340"/>
    </w:pPr>
  </w:style>
  <w:style w:type="character" w:customStyle="1" w:styleId="a5">
    <w:name w:val="Основной текст с отступом Знак"/>
    <w:link w:val="a4"/>
    <w:semiHidden/>
    <w:locked/>
    <w:rsid w:val="008A30DA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F471E3"/>
    <w:pPr>
      <w:spacing w:after="120" w:line="480" w:lineRule="auto"/>
    </w:pPr>
  </w:style>
  <w:style w:type="paragraph" w:customStyle="1" w:styleId="ConsPlusNormal">
    <w:name w:val="ConsPlusNormal"/>
    <w:rsid w:val="00F47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F471E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329B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6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</vt:lpstr>
    </vt:vector>
  </TitlesOfParts>
  <Company>home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Лариса Ильичева</cp:lastModifiedBy>
  <cp:revision>3</cp:revision>
  <cp:lastPrinted>2023-09-03T10:42:00Z</cp:lastPrinted>
  <dcterms:created xsi:type="dcterms:W3CDTF">2023-08-14T07:43:00Z</dcterms:created>
  <dcterms:modified xsi:type="dcterms:W3CDTF">2023-09-03T10:42:00Z</dcterms:modified>
</cp:coreProperties>
</file>